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7DBF2" w14:textId="57918887" w:rsidR="00FB61EB" w:rsidRPr="00FB61EB" w:rsidRDefault="00FB61EB" w:rsidP="00FB61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Pr="00FB61EB">
        <w:rPr>
          <w:rFonts w:ascii="Times New Roman" w:hAnsi="Times New Roman" w:cs="Times New Roman"/>
          <w:bCs/>
          <w:sz w:val="24"/>
          <w:szCs w:val="24"/>
        </w:rPr>
        <w:t>Федеральное бюджетное учреждение здравоохранения</w:t>
      </w:r>
    </w:p>
    <w:p w14:paraId="02FDA437" w14:textId="77777777" w:rsidR="00FB61EB" w:rsidRPr="00FB61EB" w:rsidRDefault="00FB61EB" w:rsidP="00FB61E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1EB">
        <w:rPr>
          <w:rFonts w:ascii="Times New Roman" w:hAnsi="Times New Roman" w:cs="Times New Roman"/>
          <w:bCs/>
          <w:sz w:val="24"/>
          <w:szCs w:val="24"/>
        </w:rPr>
        <w:t>«Центр гигиены и эпидемиологии в Донецкой Народной Республике»</w:t>
      </w:r>
    </w:p>
    <w:p w14:paraId="2A42C6AE" w14:textId="77777777" w:rsidR="00FB61EB" w:rsidRDefault="00FB61EB" w:rsidP="006E04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ECCBBA7" w14:textId="77777777" w:rsidR="00FB61EB" w:rsidRDefault="00FB61EB" w:rsidP="006E04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EE39E2D" w14:textId="77777777" w:rsidR="00FB61EB" w:rsidRDefault="00FB61EB" w:rsidP="006E04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CDBDB86" w14:textId="77777777" w:rsidR="006E0402" w:rsidRPr="00FB61EB" w:rsidRDefault="006E0402" w:rsidP="006E04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61EB">
        <w:rPr>
          <w:rFonts w:ascii="Times New Roman" w:hAnsi="Times New Roman" w:cs="Times New Roman"/>
          <w:b/>
          <w:sz w:val="24"/>
          <w:szCs w:val="24"/>
        </w:rPr>
        <w:t xml:space="preserve">Информационный лист для родителей детей </w:t>
      </w:r>
    </w:p>
    <w:p w14:paraId="7DCC8D53" w14:textId="598170A1" w:rsidR="002F60D6" w:rsidRPr="00FB61EB" w:rsidRDefault="006E0402" w:rsidP="006E04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61EB">
        <w:rPr>
          <w:rFonts w:ascii="Times New Roman" w:hAnsi="Times New Roman" w:cs="Times New Roman"/>
          <w:b/>
          <w:sz w:val="24"/>
          <w:szCs w:val="24"/>
        </w:rPr>
        <w:t>и работников образовательных организаций</w:t>
      </w:r>
    </w:p>
    <w:p w14:paraId="5E17261B" w14:textId="77777777" w:rsidR="006E0402" w:rsidRPr="00421667" w:rsidRDefault="006E0402" w:rsidP="006E04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B42921" w14:textId="77777777" w:rsidR="00FB61EB" w:rsidRDefault="00A97E91" w:rsidP="00CD69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1667">
        <w:rPr>
          <w:rFonts w:ascii="Times New Roman" w:hAnsi="Times New Roman" w:cs="Times New Roman"/>
          <w:sz w:val="32"/>
          <w:szCs w:val="32"/>
        </w:rPr>
        <w:t xml:space="preserve">    </w:t>
      </w:r>
      <w:r w:rsidR="00CD6921" w:rsidRPr="00FB61EB">
        <w:rPr>
          <w:rFonts w:ascii="Times New Roman" w:hAnsi="Times New Roman" w:cs="Times New Roman"/>
          <w:b/>
          <w:sz w:val="32"/>
          <w:szCs w:val="32"/>
        </w:rPr>
        <w:t>Профилактика</w:t>
      </w:r>
      <w:r w:rsidR="00AC3BB0" w:rsidRPr="00FB61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6921" w:rsidRPr="00FB61EB">
        <w:rPr>
          <w:rFonts w:ascii="Times New Roman" w:hAnsi="Times New Roman" w:cs="Times New Roman"/>
          <w:b/>
          <w:sz w:val="32"/>
          <w:szCs w:val="32"/>
        </w:rPr>
        <w:t>в</w:t>
      </w:r>
      <w:r w:rsidR="00022272" w:rsidRPr="00FB61EB">
        <w:rPr>
          <w:rFonts w:ascii="Times New Roman" w:hAnsi="Times New Roman" w:cs="Times New Roman"/>
          <w:b/>
          <w:sz w:val="32"/>
          <w:szCs w:val="32"/>
        </w:rPr>
        <w:t>ирусн</w:t>
      </w:r>
      <w:r w:rsidR="00AC3BB0" w:rsidRPr="00FB61EB">
        <w:rPr>
          <w:rFonts w:ascii="Times New Roman" w:hAnsi="Times New Roman" w:cs="Times New Roman"/>
          <w:b/>
          <w:sz w:val="32"/>
          <w:szCs w:val="32"/>
        </w:rPr>
        <w:t>ого</w:t>
      </w:r>
      <w:r w:rsidR="00022272" w:rsidRPr="00FB61EB">
        <w:rPr>
          <w:rFonts w:ascii="Times New Roman" w:hAnsi="Times New Roman" w:cs="Times New Roman"/>
          <w:b/>
          <w:sz w:val="32"/>
          <w:szCs w:val="32"/>
        </w:rPr>
        <w:t xml:space="preserve"> гепатит</w:t>
      </w:r>
      <w:r w:rsidR="00AC3BB0" w:rsidRPr="00FB61EB">
        <w:rPr>
          <w:rFonts w:ascii="Times New Roman" w:hAnsi="Times New Roman" w:cs="Times New Roman"/>
          <w:b/>
          <w:sz w:val="32"/>
          <w:szCs w:val="32"/>
        </w:rPr>
        <w:t>а</w:t>
      </w:r>
      <w:r w:rsidR="00022272" w:rsidRPr="00FB61EB">
        <w:rPr>
          <w:rFonts w:ascii="Times New Roman" w:hAnsi="Times New Roman" w:cs="Times New Roman"/>
          <w:b/>
          <w:sz w:val="32"/>
          <w:szCs w:val="32"/>
        </w:rPr>
        <w:t xml:space="preserve"> А</w:t>
      </w:r>
      <w:r w:rsidR="00CD6921" w:rsidRPr="00FB61E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851961D" w14:textId="5A9AA822" w:rsidR="00AC3BB0" w:rsidRPr="00FB61EB" w:rsidRDefault="00CD6921" w:rsidP="00CD69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61EB">
        <w:rPr>
          <w:rFonts w:ascii="Times New Roman" w:hAnsi="Times New Roman" w:cs="Times New Roman"/>
          <w:b/>
          <w:sz w:val="32"/>
          <w:szCs w:val="32"/>
        </w:rPr>
        <w:t>в образовательных организациях</w:t>
      </w:r>
    </w:p>
    <w:p w14:paraId="4298521E" w14:textId="77777777" w:rsidR="00AC3BB0" w:rsidRPr="00421667" w:rsidRDefault="00AC3BB0" w:rsidP="00AC3B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27AE0FE" w14:textId="77777777" w:rsidR="00FC5FA4" w:rsidRPr="00421667" w:rsidRDefault="000F374E" w:rsidP="000E164F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sz w:val="24"/>
          <w:szCs w:val="24"/>
        </w:rPr>
        <w:t>Гепатит А представляет собой инфекционную болезнь в</w:t>
      </w:r>
      <w:r w:rsidRPr="00421667">
        <w:rPr>
          <w:rFonts w:ascii="Times New Roman" w:hAnsi="Times New Roman" w:cs="Times New Roman"/>
          <w:sz w:val="24"/>
          <w:szCs w:val="24"/>
        </w:rPr>
        <w:t>ирусной этиологии.</w:t>
      </w:r>
      <w:r w:rsidRPr="00421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435FE" w14:textId="6F166409" w:rsidR="000E164F" w:rsidRPr="00421667" w:rsidRDefault="000F374E" w:rsidP="000E164F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sz w:val="24"/>
          <w:szCs w:val="24"/>
        </w:rPr>
        <w:t>Заболевания вирусный гепатит А встречаются в виде спорадических случаев, локальных вспышек и эпидемий различной интенсивности (с преобладанием водного пути передачи). Клинически гепатит А проявляться в виде лихорадки, общего недомогания, потери аппетита, диареи, тошноты, ощущения дискомфорта в области брюшной полости, потемнение мочи и желтухи (пожелтение кожи и склер).</w:t>
      </w:r>
      <w:r w:rsidR="000E164F" w:rsidRPr="00421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3A1A1" w14:textId="486F1D18" w:rsidR="000D54A3" w:rsidRPr="00421667" w:rsidRDefault="00FA60CF" w:rsidP="00FA60CF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???????" w:hAnsi="Arial???????" w:cs="Arial???????"/>
        </w:rPr>
      </w:pPr>
      <w:r w:rsidRPr="00421667">
        <w:rPr>
          <w:rFonts w:ascii="Arial???????" w:hAnsi="Arial???????" w:cs="Arial???????"/>
        </w:rPr>
        <w:t xml:space="preserve">   </w:t>
      </w:r>
      <w:r w:rsidRPr="00421667">
        <w:rPr>
          <w:rFonts w:ascii="Times New Roman" w:hAnsi="Times New Roman" w:cs="Times New Roman"/>
          <w:sz w:val="24"/>
          <w:szCs w:val="24"/>
        </w:rPr>
        <w:t>Основным механизмом передачи возбудителя вирусного гепатита А является фекально-оральный, который реализуется водным, пищевым или контактно-бытовым путями, другие пути передачи встречаются редко. Контактно-бытовой путь передачи реализуется при несоблюдении правил личной гигиены. Факторами передачи служат руки, а т</w:t>
      </w:r>
      <w:r w:rsidRPr="00421667">
        <w:rPr>
          <w:rFonts w:ascii="Times New Roman" w:hAnsi="Times New Roman" w:cs="Times New Roman"/>
          <w:sz w:val="24"/>
          <w:szCs w:val="24"/>
        </w:rPr>
        <w:t>акже предметы, загрязненные вирусом.</w:t>
      </w:r>
      <w:r w:rsidRPr="00421667">
        <w:rPr>
          <w:rFonts w:ascii="Arial???????" w:hAnsi="Arial???????" w:cs="Arial???????"/>
        </w:rPr>
        <w:t xml:space="preserve">  </w:t>
      </w:r>
    </w:p>
    <w:p w14:paraId="169DC322" w14:textId="66F39E46" w:rsidR="000D54A3" w:rsidRPr="00421667" w:rsidRDefault="000D54A3" w:rsidP="000D54A3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sz w:val="24"/>
          <w:szCs w:val="24"/>
        </w:rPr>
        <w:t>Источником инфекции при гепатите А я</w:t>
      </w:r>
      <w:r w:rsidRPr="00421667">
        <w:rPr>
          <w:rFonts w:ascii="Times New Roman" w:hAnsi="Times New Roman" w:cs="Times New Roman"/>
          <w:sz w:val="24"/>
          <w:szCs w:val="24"/>
        </w:rPr>
        <w:t>вляется только человек - больной</w:t>
      </w:r>
      <w:r w:rsidRPr="00421667">
        <w:rPr>
          <w:rFonts w:ascii="Times New Roman" w:hAnsi="Times New Roman" w:cs="Times New Roman"/>
          <w:sz w:val="24"/>
          <w:szCs w:val="24"/>
        </w:rPr>
        <w:t xml:space="preserve"> с желтушной, </w:t>
      </w:r>
      <w:r w:rsidRPr="00421667">
        <w:rPr>
          <w:rFonts w:ascii="Times New Roman" w:hAnsi="Times New Roman" w:cs="Times New Roman"/>
          <w:sz w:val="24"/>
          <w:szCs w:val="24"/>
        </w:rPr>
        <w:t>без желтушной</w:t>
      </w:r>
      <w:r w:rsidRPr="00421667">
        <w:rPr>
          <w:rFonts w:ascii="Times New Roman" w:hAnsi="Times New Roman" w:cs="Times New Roman"/>
          <w:sz w:val="24"/>
          <w:szCs w:val="24"/>
        </w:rPr>
        <w:t xml:space="preserve"> (стертой) формами инфекции, а также лица с бессимптомным течением инфекции. Длительность инкубационного периода составляет 7-35 календарных дней, в редких случаях достигая 50 календарных дней. </w:t>
      </w:r>
    </w:p>
    <w:p w14:paraId="09EFAFDF" w14:textId="19A94455" w:rsidR="000D54A3" w:rsidRPr="00421667" w:rsidRDefault="001840E0" w:rsidP="00CA692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sz w:val="24"/>
          <w:szCs w:val="24"/>
        </w:rPr>
        <w:t>Наибольшая концентрация</w:t>
      </w:r>
      <w:r w:rsidRPr="00421667">
        <w:rPr>
          <w:rFonts w:ascii="Times New Roman" w:hAnsi="Times New Roman" w:cs="Times New Roman"/>
          <w:sz w:val="24"/>
          <w:szCs w:val="24"/>
        </w:rPr>
        <w:t xml:space="preserve"> вируса</w:t>
      </w:r>
      <w:r w:rsidRPr="00421667">
        <w:rPr>
          <w:rFonts w:ascii="Times New Roman" w:hAnsi="Times New Roman" w:cs="Times New Roman"/>
          <w:sz w:val="24"/>
          <w:szCs w:val="24"/>
        </w:rPr>
        <w:t xml:space="preserve"> в фекалиях отмечается в последние дни инкубационного периода и в первые дни болезни. С появлением желтухи у большинства больных концентрация вируса в фекалиях снижается. Эпидемиологическое значение имеют больные гепатитом А с затяжными формами инфекции (5-8%) и обострениями (около 1%), у которых </w:t>
      </w:r>
      <w:r w:rsidR="00CA6929" w:rsidRPr="00421667">
        <w:rPr>
          <w:rFonts w:ascii="Times New Roman" w:hAnsi="Times New Roman" w:cs="Times New Roman"/>
          <w:sz w:val="24"/>
          <w:szCs w:val="24"/>
        </w:rPr>
        <w:t>наблюдается длительное нахождение вируса в крови</w:t>
      </w:r>
      <w:r w:rsidRPr="00421667">
        <w:rPr>
          <w:rFonts w:ascii="Times New Roman" w:hAnsi="Times New Roman" w:cs="Times New Roman"/>
          <w:sz w:val="24"/>
          <w:szCs w:val="24"/>
        </w:rPr>
        <w:t xml:space="preserve"> </w:t>
      </w:r>
      <w:r w:rsidR="00CA6929" w:rsidRPr="0042166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1667">
        <w:rPr>
          <w:rFonts w:ascii="Times New Roman" w:hAnsi="Times New Roman" w:cs="Times New Roman"/>
          <w:sz w:val="24"/>
          <w:szCs w:val="24"/>
        </w:rPr>
        <w:t>вирусемия</w:t>
      </w:r>
      <w:proofErr w:type="spellEnd"/>
      <w:r w:rsidR="00CA6929" w:rsidRPr="00421667">
        <w:rPr>
          <w:rFonts w:ascii="Times New Roman" w:hAnsi="Times New Roman" w:cs="Times New Roman"/>
          <w:sz w:val="24"/>
          <w:szCs w:val="24"/>
        </w:rPr>
        <w:t>)</w:t>
      </w:r>
      <w:r w:rsidRPr="00421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4910B3" w14:textId="0D0550F8" w:rsidR="00CA6929" w:rsidRPr="00421667" w:rsidRDefault="00CA6929" w:rsidP="00CA692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sz w:val="24"/>
          <w:szCs w:val="24"/>
        </w:rPr>
        <w:t xml:space="preserve">     </w:t>
      </w:r>
      <w:r w:rsidRPr="00421667">
        <w:rPr>
          <w:rFonts w:ascii="Times New Roman" w:hAnsi="Times New Roman" w:cs="Times New Roman"/>
          <w:sz w:val="24"/>
          <w:szCs w:val="24"/>
        </w:rPr>
        <w:t xml:space="preserve">Своевременная диагностика </w:t>
      </w:r>
      <w:r w:rsidRPr="00421667">
        <w:rPr>
          <w:rFonts w:ascii="Times New Roman" w:hAnsi="Times New Roman" w:cs="Times New Roman"/>
          <w:sz w:val="24"/>
          <w:szCs w:val="24"/>
        </w:rPr>
        <w:t xml:space="preserve">вирусного гепатита А </w:t>
      </w:r>
      <w:r w:rsidR="00A97E91" w:rsidRPr="00421667">
        <w:rPr>
          <w:rFonts w:ascii="Times New Roman" w:hAnsi="Times New Roman" w:cs="Times New Roman"/>
          <w:sz w:val="24"/>
          <w:szCs w:val="24"/>
        </w:rPr>
        <w:t>позволяет вовремя</w:t>
      </w:r>
      <w:r w:rsidRPr="00421667">
        <w:rPr>
          <w:rFonts w:ascii="Times New Roman" w:hAnsi="Times New Roman" w:cs="Times New Roman"/>
          <w:sz w:val="24"/>
          <w:szCs w:val="24"/>
        </w:rPr>
        <w:t xml:space="preserve"> начать лечение и тем самым предупредить осложнения, </w:t>
      </w:r>
      <w:r w:rsidR="00A97E91" w:rsidRPr="00421667">
        <w:rPr>
          <w:rFonts w:ascii="Times New Roman" w:hAnsi="Times New Roman" w:cs="Times New Roman"/>
          <w:sz w:val="24"/>
          <w:szCs w:val="24"/>
        </w:rPr>
        <w:t>проведение противоэпидемических</w:t>
      </w:r>
      <w:r w:rsidRPr="00421667">
        <w:rPr>
          <w:rFonts w:ascii="Times New Roman" w:hAnsi="Times New Roman" w:cs="Times New Roman"/>
          <w:sz w:val="24"/>
          <w:szCs w:val="24"/>
        </w:rPr>
        <w:t xml:space="preserve"> мероприятий в организованном коллективе для предупреждения </w:t>
      </w:r>
      <w:r w:rsidR="00A97E91" w:rsidRPr="00421667">
        <w:rPr>
          <w:rFonts w:ascii="Times New Roman" w:hAnsi="Times New Roman" w:cs="Times New Roman"/>
          <w:sz w:val="24"/>
          <w:szCs w:val="24"/>
        </w:rPr>
        <w:t>возникновения новых случаев заболеваний.</w:t>
      </w:r>
      <w:r w:rsidRPr="00421667">
        <w:rPr>
          <w:rFonts w:ascii="Times New Roman" w:hAnsi="Times New Roman" w:cs="Times New Roman"/>
          <w:sz w:val="24"/>
          <w:szCs w:val="24"/>
        </w:rPr>
        <w:t xml:space="preserve"> режима, чтобы не заражать окружающих.</w:t>
      </w:r>
    </w:p>
    <w:p w14:paraId="52B5D8C0" w14:textId="1FFFFB82" w:rsidR="00CA6929" w:rsidRPr="00421667" w:rsidRDefault="00CA6929" w:rsidP="00A97E91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sz w:val="24"/>
          <w:szCs w:val="24"/>
        </w:rPr>
        <w:t xml:space="preserve"> </w:t>
      </w:r>
      <w:r w:rsidRPr="00421667">
        <w:rPr>
          <w:rFonts w:ascii="Times New Roman" w:hAnsi="Times New Roman" w:cs="Times New Roman"/>
          <w:sz w:val="24"/>
          <w:szCs w:val="24"/>
        </w:rPr>
        <w:t>Исход болезни обычно благоприятный. Перенесенное заболевание оставляет стойкий иммунитет.</w:t>
      </w:r>
      <w:r w:rsidRPr="00421667">
        <w:rPr>
          <w:rFonts w:ascii="Times New Roman" w:hAnsi="Times New Roman" w:cs="Times New Roman"/>
          <w:sz w:val="24"/>
          <w:szCs w:val="24"/>
        </w:rPr>
        <w:t xml:space="preserve"> </w:t>
      </w:r>
      <w:r w:rsidRPr="00421667">
        <w:rPr>
          <w:rFonts w:ascii="Times New Roman" w:hAnsi="Times New Roman" w:cs="Times New Roman"/>
          <w:sz w:val="24"/>
          <w:szCs w:val="24"/>
        </w:rPr>
        <w:t>Хроническое течение гепатита А не установлено.</w:t>
      </w:r>
    </w:p>
    <w:p w14:paraId="7E162ED2" w14:textId="67624432" w:rsidR="00FC29E1" w:rsidRPr="00421667" w:rsidRDefault="000E164F" w:rsidP="000E164F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0DC1A5D4" w14:textId="683FB7AF" w:rsidR="00FC29E1" w:rsidRPr="00421667" w:rsidRDefault="000D54A3" w:rsidP="000E164F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879D8A7" wp14:editId="295AACA3">
            <wp:simplePos x="0" y="0"/>
            <wp:positionH relativeFrom="column">
              <wp:posOffset>182015</wp:posOffset>
            </wp:positionH>
            <wp:positionV relativeFrom="paragraph">
              <wp:posOffset>90192</wp:posOffset>
            </wp:positionV>
            <wp:extent cx="1524000" cy="12192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9E1" w:rsidRPr="00421667">
        <w:rPr>
          <w:rFonts w:ascii="Times New Roman" w:hAnsi="Times New Roman" w:cs="Times New Roman"/>
          <w:sz w:val="24"/>
          <w:szCs w:val="24"/>
        </w:rPr>
        <w:t>Детские образовательные организации нередко становятся</w:t>
      </w:r>
      <w:r w:rsidR="005D08AD" w:rsidRPr="00421667">
        <w:rPr>
          <w:rFonts w:ascii="Times New Roman" w:hAnsi="Times New Roman" w:cs="Times New Roman"/>
          <w:sz w:val="24"/>
          <w:szCs w:val="24"/>
        </w:rPr>
        <w:t xml:space="preserve"> одним из </w:t>
      </w:r>
      <w:r w:rsidR="00FC29E1" w:rsidRPr="00421667">
        <w:rPr>
          <w:rFonts w:ascii="Times New Roman" w:hAnsi="Times New Roman" w:cs="Times New Roman"/>
          <w:sz w:val="24"/>
          <w:szCs w:val="24"/>
        </w:rPr>
        <w:t xml:space="preserve">возможных </w:t>
      </w:r>
      <w:r w:rsidR="005D08AD" w:rsidRPr="00421667">
        <w:rPr>
          <w:rFonts w:ascii="Times New Roman" w:hAnsi="Times New Roman" w:cs="Times New Roman"/>
          <w:sz w:val="24"/>
          <w:szCs w:val="24"/>
        </w:rPr>
        <w:t xml:space="preserve">очагов заболеваемости </w:t>
      </w:r>
      <w:r w:rsidR="006C1A5B" w:rsidRPr="00421667">
        <w:rPr>
          <w:rFonts w:ascii="Times New Roman" w:hAnsi="Times New Roman" w:cs="Times New Roman"/>
          <w:sz w:val="24"/>
          <w:szCs w:val="24"/>
        </w:rPr>
        <w:t>в</w:t>
      </w:r>
      <w:r w:rsidR="005D08AD" w:rsidRPr="00421667">
        <w:rPr>
          <w:rFonts w:ascii="Times New Roman" w:hAnsi="Times New Roman" w:cs="Times New Roman"/>
          <w:sz w:val="24"/>
          <w:szCs w:val="24"/>
        </w:rPr>
        <w:t>ирусным гепатитом</w:t>
      </w:r>
      <w:r w:rsidR="002F60D6" w:rsidRPr="00421667">
        <w:rPr>
          <w:rFonts w:ascii="Times New Roman" w:hAnsi="Times New Roman" w:cs="Times New Roman"/>
          <w:sz w:val="24"/>
          <w:szCs w:val="24"/>
        </w:rPr>
        <w:t xml:space="preserve"> А</w:t>
      </w:r>
      <w:r w:rsidR="00FC29E1" w:rsidRPr="00421667">
        <w:rPr>
          <w:rFonts w:ascii="Times New Roman" w:hAnsi="Times New Roman" w:cs="Times New Roman"/>
          <w:sz w:val="24"/>
          <w:szCs w:val="24"/>
        </w:rPr>
        <w:t>.</w:t>
      </w:r>
      <w:r w:rsidR="005D08AD" w:rsidRPr="00421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C9AAF" w14:textId="2A3C596F" w:rsidR="00FB3459" w:rsidRPr="00421667" w:rsidRDefault="00FC29E1" w:rsidP="000E164F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sz w:val="24"/>
          <w:szCs w:val="24"/>
        </w:rPr>
        <w:t>Объяснениями</w:t>
      </w:r>
      <w:r w:rsidR="00FB3459" w:rsidRPr="00421667">
        <w:rPr>
          <w:rFonts w:ascii="Times New Roman" w:hAnsi="Times New Roman" w:cs="Times New Roman"/>
          <w:sz w:val="24"/>
          <w:szCs w:val="24"/>
        </w:rPr>
        <w:t xml:space="preserve"> этому служат благоприятные условия для распространения заболевания вирусной этиологии, а именно </w:t>
      </w:r>
      <w:r w:rsidRPr="00421667">
        <w:rPr>
          <w:rFonts w:ascii="Times New Roman" w:hAnsi="Times New Roman" w:cs="Times New Roman"/>
          <w:sz w:val="24"/>
          <w:szCs w:val="24"/>
        </w:rPr>
        <w:t>тесный контакт детей в период образовательного процесса, недостаточный уровень г</w:t>
      </w:r>
      <w:r w:rsidR="00FB3459" w:rsidRPr="00421667">
        <w:rPr>
          <w:rFonts w:ascii="Times New Roman" w:hAnsi="Times New Roman" w:cs="Times New Roman"/>
          <w:sz w:val="24"/>
          <w:szCs w:val="24"/>
        </w:rPr>
        <w:t>игиенических знаний и навыков в вопросах соблюдения</w:t>
      </w:r>
      <w:r w:rsidRPr="00421667">
        <w:rPr>
          <w:rFonts w:ascii="Times New Roman" w:hAnsi="Times New Roman" w:cs="Times New Roman"/>
          <w:sz w:val="24"/>
          <w:szCs w:val="24"/>
        </w:rPr>
        <w:t xml:space="preserve"> правил личной гигиены. </w:t>
      </w:r>
    </w:p>
    <w:p w14:paraId="009A7276" w14:textId="0DC073CB" w:rsidR="00FB3459" w:rsidRPr="00421667" w:rsidRDefault="00FB3459" w:rsidP="00FB34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???????" w:hAnsi="Arial???????" w:cs="Arial???????"/>
          <w:sz w:val="24"/>
          <w:szCs w:val="24"/>
        </w:rPr>
      </w:pPr>
      <w:r w:rsidRPr="00421667">
        <w:rPr>
          <w:rFonts w:ascii="Times New Roman" w:hAnsi="Times New Roman" w:cs="Times New Roman"/>
          <w:sz w:val="24"/>
          <w:szCs w:val="24"/>
        </w:rPr>
        <w:t xml:space="preserve">Задача родителей, педагогов, воспитателей и медицинских работников образовательных организаций </w:t>
      </w:r>
      <w:r w:rsidRPr="00421667">
        <w:rPr>
          <w:rFonts w:ascii="Arial???????" w:hAnsi="Arial???????" w:cs="Arial???????"/>
          <w:sz w:val="24"/>
          <w:szCs w:val="24"/>
        </w:rPr>
        <w:t xml:space="preserve">должна быть направлена на гигиеническое воспитание </w:t>
      </w:r>
      <w:r w:rsidR="000D54A3" w:rsidRPr="00421667">
        <w:rPr>
          <w:rFonts w:ascii="Arial???????" w:hAnsi="Arial???????" w:cs="Arial???????"/>
          <w:sz w:val="24"/>
          <w:szCs w:val="24"/>
        </w:rPr>
        <w:t>и обучение детей, на обеспечение условий</w:t>
      </w:r>
      <w:r w:rsidRPr="00421667">
        <w:rPr>
          <w:rFonts w:ascii="Arial???????" w:hAnsi="Arial???????" w:cs="Arial???????"/>
          <w:sz w:val="24"/>
          <w:szCs w:val="24"/>
        </w:rPr>
        <w:t xml:space="preserve">, </w:t>
      </w:r>
      <w:r w:rsidR="000D54A3" w:rsidRPr="00421667">
        <w:rPr>
          <w:rFonts w:ascii="Arial???????" w:hAnsi="Arial???????" w:cs="Arial???????"/>
          <w:sz w:val="24"/>
          <w:szCs w:val="24"/>
        </w:rPr>
        <w:t>предупреждающих</w:t>
      </w:r>
      <w:r w:rsidRPr="00421667">
        <w:rPr>
          <w:rFonts w:ascii="Arial???????" w:hAnsi="Arial???????" w:cs="Arial???????"/>
          <w:sz w:val="24"/>
          <w:szCs w:val="24"/>
        </w:rPr>
        <w:t xml:space="preserve"> возникновение</w:t>
      </w:r>
      <w:r w:rsidR="000D54A3" w:rsidRPr="00421667">
        <w:rPr>
          <w:rFonts w:ascii="Arial???????" w:hAnsi="Arial???????" w:cs="Arial???????"/>
          <w:sz w:val="24"/>
          <w:szCs w:val="24"/>
        </w:rPr>
        <w:t xml:space="preserve"> и распространение </w:t>
      </w:r>
      <w:r w:rsidRPr="00421667">
        <w:rPr>
          <w:rFonts w:ascii="Arial???????" w:hAnsi="Arial???????" w:cs="Arial???????"/>
          <w:sz w:val="24"/>
          <w:szCs w:val="24"/>
        </w:rPr>
        <w:t>болезней, в соответствии с санитарно-эпидемиологическими требованиями.</w:t>
      </w:r>
    </w:p>
    <w:p w14:paraId="26309044" w14:textId="49089F89" w:rsidR="00A03035" w:rsidRPr="00421667" w:rsidRDefault="00FB3459" w:rsidP="00FC5FA4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E656C" w14:textId="09C8A9D0" w:rsidR="00A03035" w:rsidRPr="00FB61EB" w:rsidRDefault="00A97E91" w:rsidP="0002227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1EB">
        <w:rPr>
          <w:rFonts w:ascii="Times New Roman" w:hAnsi="Times New Roman" w:cs="Times New Roman"/>
          <w:b/>
          <w:sz w:val="32"/>
          <w:szCs w:val="32"/>
        </w:rPr>
        <w:t>Как уберечься от заболевания вирусным гепатитом А?</w:t>
      </w:r>
      <w:r w:rsidR="00022272" w:rsidRPr="00FB61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707115" w14:textId="1FA8B476" w:rsidR="00A97E91" w:rsidRPr="00421667" w:rsidRDefault="00A97E91" w:rsidP="00A97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sz w:val="24"/>
          <w:szCs w:val="24"/>
        </w:rPr>
        <w:t>В организация</w:t>
      </w:r>
      <w:r w:rsidRPr="00421667">
        <w:rPr>
          <w:rFonts w:ascii="Times New Roman" w:hAnsi="Times New Roman" w:cs="Times New Roman"/>
          <w:sz w:val="24"/>
          <w:szCs w:val="24"/>
        </w:rPr>
        <w:t>х воспитания и обучения детей должны</w:t>
      </w:r>
      <w:r w:rsidRPr="00421667">
        <w:rPr>
          <w:rFonts w:ascii="Times New Roman" w:hAnsi="Times New Roman" w:cs="Times New Roman"/>
          <w:sz w:val="24"/>
          <w:szCs w:val="24"/>
        </w:rPr>
        <w:t xml:space="preserve"> обеспечиваться условия, предупреждающие возникновение и распространение инфекционных болезней, в соответствии с санитарно-эпидемиологическими требованиями.</w:t>
      </w:r>
    </w:p>
    <w:p w14:paraId="7613B1B7" w14:textId="77777777" w:rsidR="00421667" w:rsidRPr="00421667" w:rsidRDefault="00421667" w:rsidP="00A97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4DA6F6" w14:textId="69B32084" w:rsidR="006D746A" w:rsidRPr="00421667" w:rsidRDefault="00FC5FA4" w:rsidP="00FC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145FDBCB" wp14:editId="784752AC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1710055" cy="1143000"/>
            <wp:effectExtent l="0" t="0" r="444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46A" w:rsidRPr="00421667">
        <w:rPr>
          <w:rFonts w:ascii="Times New Roman" w:hAnsi="Times New Roman" w:cs="Times New Roman"/>
          <w:sz w:val="24"/>
          <w:szCs w:val="24"/>
        </w:rPr>
        <w:t>Не использовать для хозяйственно-питьевых и хозяйственно-бытовых целей воду, не отвечающую гигиеническим нормативам.</w:t>
      </w:r>
    </w:p>
    <w:p w14:paraId="40906BFA" w14:textId="77777777" w:rsidR="006413E5" w:rsidRPr="00421667" w:rsidRDefault="00FC5FA4" w:rsidP="00FC5FA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sz w:val="24"/>
          <w:szCs w:val="24"/>
        </w:rPr>
        <w:t>Не уп</w:t>
      </w:r>
      <w:r w:rsidRPr="00421667">
        <w:rPr>
          <w:rFonts w:ascii="Times New Roman" w:hAnsi="Times New Roman" w:cs="Times New Roman"/>
          <w:sz w:val="24"/>
          <w:szCs w:val="24"/>
        </w:rPr>
        <w:t xml:space="preserve">отреблять воду из случайных источников. </w:t>
      </w:r>
    </w:p>
    <w:p w14:paraId="70A2CEFB" w14:textId="7F8B2FA8" w:rsidR="00FC5FA4" w:rsidRPr="00421667" w:rsidRDefault="00FC5FA4" w:rsidP="00FC5FA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sz w:val="24"/>
          <w:szCs w:val="24"/>
        </w:rPr>
        <w:t>Для индивидуального питьевого режима в организациях воспитания и обучения, в домашних условиях использовать только кипяченую воду, воду бутилированную промышленного роз</w:t>
      </w:r>
      <w:r w:rsidR="006413E5" w:rsidRPr="00421667">
        <w:rPr>
          <w:rFonts w:ascii="Times New Roman" w:hAnsi="Times New Roman" w:cs="Times New Roman"/>
          <w:sz w:val="24"/>
          <w:szCs w:val="24"/>
        </w:rPr>
        <w:t>лива. Следует помнить</w:t>
      </w:r>
      <w:r w:rsidRPr="00421667">
        <w:rPr>
          <w:rFonts w:ascii="Times New Roman" w:hAnsi="Times New Roman" w:cs="Times New Roman"/>
          <w:sz w:val="24"/>
          <w:szCs w:val="24"/>
        </w:rPr>
        <w:t xml:space="preserve">, что вирус </w:t>
      </w:r>
      <w:r w:rsidR="006413E5" w:rsidRPr="00421667">
        <w:rPr>
          <w:rFonts w:ascii="Times New Roman" w:hAnsi="Times New Roman" w:cs="Times New Roman"/>
          <w:sz w:val="24"/>
          <w:szCs w:val="24"/>
        </w:rPr>
        <w:t xml:space="preserve">гепатита А </w:t>
      </w:r>
      <w:r w:rsidRPr="00421667">
        <w:rPr>
          <w:rFonts w:ascii="Times New Roman" w:hAnsi="Times New Roman" w:cs="Times New Roman"/>
          <w:sz w:val="24"/>
          <w:szCs w:val="24"/>
        </w:rPr>
        <w:t>по</w:t>
      </w:r>
      <w:r w:rsidR="006413E5" w:rsidRPr="00421667">
        <w:rPr>
          <w:rFonts w:ascii="Times New Roman" w:hAnsi="Times New Roman" w:cs="Times New Roman"/>
          <w:sz w:val="24"/>
          <w:szCs w:val="24"/>
        </w:rPr>
        <w:t>гибает при температуре кипения (100°С</w:t>
      </w:r>
      <w:r w:rsidRPr="00421667">
        <w:rPr>
          <w:rFonts w:ascii="Times New Roman" w:hAnsi="Times New Roman" w:cs="Times New Roman"/>
          <w:sz w:val="24"/>
          <w:szCs w:val="24"/>
        </w:rPr>
        <w:t xml:space="preserve">) </w:t>
      </w:r>
      <w:r w:rsidR="006413E5" w:rsidRPr="00421667">
        <w:rPr>
          <w:rFonts w:ascii="Times New Roman" w:hAnsi="Times New Roman" w:cs="Times New Roman"/>
          <w:sz w:val="24"/>
          <w:szCs w:val="24"/>
        </w:rPr>
        <w:t>в течение</w:t>
      </w:r>
      <w:r w:rsidRPr="00421667">
        <w:rPr>
          <w:rFonts w:ascii="Times New Roman" w:hAnsi="Times New Roman" w:cs="Times New Roman"/>
          <w:sz w:val="24"/>
          <w:szCs w:val="24"/>
        </w:rPr>
        <w:t xml:space="preserve"> 5 минут.</w:t>
      </w:r>
    </w:p>
    <w:p w14:paraId="3B95EBC3" w14:textId="37F59E30" w:rsidR="00A03035" w:rsidRPr="00421667" w:rsidRDefault="00A03035" w:rsidP="0002227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72133C" w14:textId="714D8C14" w:rsidR="00B709C9" w:rsidRPr="00421667" w:rsidRDefault="00A03035" w:rsidP="0002227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A1C75D0" wp14:editId="4E99BB96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1571625" cy="94297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3E5" w:rsidRPr="00421667">
        <w:rPr>
          <w:rFonts w:ascii="Times New Roman" w:hAnsi="Times New Roman" w:cs="Times New Roman"/>
          <w:sz w:val="24"/>
          <w:szCs w:val="24"/>
        </w:rPr>
        <w:t>Обязательно</w:t>
      </w:r>
      <w:r w:rsidR="00A91EB3" w:rsidRPr="00421667">
        <w:rPr>
          <w:rFonts w:ascii="Times New Roman" w:hAnsi="Times New Roman" w:cs="Times New Roman"/>
          <w:sz w:val="24"/>
          <w:szCs w:val="24"/>
        </w:rPr>
        <w:t xml:space="preserve"> в</w:t>
      </w:r>
      <w:r w:rsidR="006413E5" w:rsidRPr="00421667">
        <w:rPr>
          <w:rFonts w:ascii="Times New Roman" w:hAnsi="Times New Roman" w:cs="Times New Roman"/>
          <w:sz w:val="24"/>
          <w:szCs w:val="24"/>
        </w:rPr>
        <w:t>ыполнять правила личной гигиены:</w:t>
      </w:r>
      <w:r w:rsidR="00A91EB3" w:rsidRPr="00421667">
        <w:rPr>
          <w:rFonts w:ascii="Times New Roman" w:hAnsi="Times New Roman" w:cs="Times New Roman"/>
          <w:sz w:val="24"/>
          <w:szCs w:val="24"/>
        </w:rPr>
        <w:t xml:space="preserve"> мыть руки с мылом </w:t>
      </w:r>
      <w:r w:rsidR="00B709C9" w:rsidRPr="00421667">
        <w:rPr>
          <w:rFonts w:ascii="Times New Roman" w:hAnsi="Times New Roman" w:cs="Times New Roman"/>
          <w:sz w:val="24"/>
          <w:szCs w:val="24"/>
        </w:rPr>
        <w:t xml:space="preserve">дома, в образовательных организациях после возвращения </w:t>
      </w:r>
      <w:r w:rsidR="006413E5" w:rsidRPr="00421667">
        <w:rPr>
          <w:rFonts w:ascii="Times New Roman" w:hAnsi="Times New Roman" w:cs="Times New Roman"/>
          <w:sz w:val="24"/>
          <w:szCs w:val="24"/>
        </w:rPr>
        <w:t>с прогулок</w:t>
      </w:r>
      <w:r w:rsidR="00B709C9" w:rsidRPr="00421667">
        <w:rPr>
          <w:rFonts w:ascii="Times New Roman" w:hAnsi="Times New Roman" w:cs="Times New Roman"/>
          <w:sz w:val="24"/>
          <w:szCs w:val="24"/>
        </w:rPr>
        <w:t>,</w:t>
      </w:r>
      <w:r w:rsidR="006413E5" w:rsidRPr="00421667">
        <w:rPr>
          <w:rFonts w:ascii="Times New Roman" w:hAnsi="Times New Roman" w:cs="Times New Roman"/>
          <w:sz w:val="24"/>
          <w:szCs w:val="24"/>
        </w:rPr>
        <w:t xml:space="preserve"> </w:t>
      </w:r>
      <w:r w:rsidR="00A91EB3" w:rsidRPr="00421667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B709C9" w:rsidRPr="00421667">
        <w:rPr>
          <w:rFonts w:ascii="Times New Roman" w:hAnsi="Times New Roman" w:cs="Times New Roman"/>
          <w:sz w:val="24"/>
          <w:szCs w:val="24"/>
        </w:rPr>
        <w:t xml:space="preserve">приемами пищи, </w:t>
      </w:r>
      <w:r w:rsidR="00A91EB3" w:rsidRPr="00421667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B709C9" w:rsidRPr="00421667">
        <w:rPr>
          <w:rFonts w:ascii="Times New Roman" w:hAnsi="Times New Roman" w:cs="Times New Roman"/>
          <w:sz w:val="24"/>
          <w:szCs w:val="24"/>
        </w:rPr>
        <w:t>посещения туалетных комнат</w:t>
      </w:r>
    </w:p>
    <w:p w14:paraId="538FAB98" w14:textId="77777777" w:rsidR="00B709C9" w:rsidRPr="00421667" w:rsidRDefault="00B709C9" w:rsidP="0002227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B6CF6B" w14:textId="77777777" w:rsidR="00B709C9" w:rsidRPr="00421667" w:rsidRDefault="00B709C9" w:rsidP="0002227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40169D" w14:textId="77777777" w:rsidR="00B709C9" w:rsidRPr="00421667" w:rsidRDefault="00B709C9" w:rsidP="0002227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76D8BA" w14:textId="607A6F7C" w:rsidR="002F60D6" w:rsidRPr="00421667" w:rsidRDefault="002F60D6" w:rsidP="00B709C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78C94C" w14:textId="6A0BE5F3" w:rsidR="00B709C9" w:rsidRPr="00421667" w:rsidRDefault="00B709C9" w:rsidP="000222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D25168B" wp14:editId="100EFFD2">
            <wp:simplePos x="0" y="0"/>
            <wp:positionH relativeFrom="margin">
              <wp:posOffset>-24765</wp:posOffset>
            </wp:positionH>
            <wp:positionV relativeFrom="paragraph">
              <wp:posOffset>111760</wp:posOffset>
            </wp:positionV>
            <wp:extent cx="1595755" cy="1064895"/>
            <wp:effectExtent l="0" t="0" r="4445" b="190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519B6" w14:textId="6C95A2C1" w:rsidR="00A03035" w:rsidRPr="00421667" w:rsidRDefault="00B709C9" w:rsidP="000222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sz w:val="24"/>
          <w:szCs w:val="24"/>
        </w:rPr>
        <w:t>Тщательно, под проточной водой, отвечающей гигиеническим нормативам</w:t>
      </w:r>
      <w:r w:rsidR="00421667" w:rsidRPr="00421667">
        <w:rPr>
          <w:rFonts w:ascii="Times New Roman" w:hAnsi="Times New Roman" w:cs="Times New Roman"/>
          <w:sz w:val="24"/>
          <w:szCs w:val="24"/>
        </w:rPr>
        <w:t>,</w:t>
      </w:r>
      <w:r w:rsidRPr="00421667">
        <w:rPr>
          <w:rFonts w:ascii="Times New Roman" w:hAnsi="Times New Roman" w:cs="Times New Roman"/>
          <w:sz w:val="24"/>
          <w:szCs w:val="24"/>
        </w:rPr>
        <w:t xml:space="preserve"> мыть пищевые продукты </w:t>
      </w:r>
      <w:r w:rsidR="00786008" w:rsidRPr="00421667">
        <w:rPr>
          <w:rFonts w:ascii="Times New Roman" w:hAnsi="Times New Roman" w:cs="Times New Roman"/>
          <w:sz w:val="24"/>
          <w:szCs w:val="24"/>
        </w:rPr>
        <w:t xml:space="preserve">перед их приготовлением и/или употреблением. </w:t>
      </w:r>
      <w:r w:rsidR="00A03035" w:rsidRPr="00421667">
        <w:rPr>
          <w:rFonts w:ascii="Times New Roman" w:hAnsi="Times New Roman" w:cs="Times New Roman"/>
          <w:sz w:val="24"/>
          <w:szCs w:val="24"/>
        </w:rPr>
        <w:t>Фрукт</w:t>
      </w:r>
      <w:r w:rsidR="00786008" w:rsidRPr="00421667">
        <w:rPr>
          <w:rFonts w:ascii="Times New Roman" w:hAnsi="Times New Roman" w:cs="Times New Roman"/>
          <w:sz w:val="24"/>
          <w:szCs w:val="24"/>
        </w:rPr>
        <w:t>ы и овощи, дополнительно, обдавать</w:t>
      </w:r>
      <w:r w:rsidR="00A03035" w:rsidRPr="00421667">
        <w:rPr>
          <w:rFonts w:ascii="Times New Roman" w:hAnsi="Times New Roman" w:cs="Times New Roman"/>
          <w:sz w:val="24"/>
          <w:szCs w:val="24"/>
        </w:rPr>
        <w:t xml:space="preserve"> кипятком.</w:t>
      </w:r>
    </w:p>
    <w:p w14:paraId="07FE917D" w14:textId="3EFCB414" w:rsidR="00A03035" w:rsidRPr="00421667" w:rsidRDefault="00786008" w:rsidP="000222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sz w:val="24"/>
          <w:szCs w:val="24"/>
        </w:rPr>
        <w:t>Иметь в достаточном количестве столовой, чайной посуды, столовых приборов для индивидуального ими пользования.</w:t>
      </w:r>
    </w:p>
    <w:p w14:paraId="67492362" w14:textId="5C4229E1" w:rsidR="003D50B4" w:rsidRPr="00421667" w:rsidRDefault="00786008" w:rsidP="0034749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sz w:val="24"/>
          <w:szCs w:val="24"/>
        </w:rPr>
        <w:t>Тщательно мыть столовую, чайную посуду, столовые приборы после каждого использования, хранить в условиях, исключающих возможное вторичное загрязнение</w:t>
      </w:r>
    </w:p>
    <w:p w14:paraId="412204EB" w14:textId="41BB4165" w:rsidR="003D50B4" w:rsidRPr="00421667" w:rsidRDefault="003D50B4" w:rsidP="000222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BB996E" w14:textId="69C8ED3D" w:rsidR="00A03035" w:rsidRPr="00421667" w:rsidRDefault="00347493" w:rsidP="000222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0C3992CB" wp14:editId="67AC7569">
            <wp:simplePos x="0" y="0"/>
            <wp:positionH relativeFrom="column">
              <wp:posOffset>-32385</wp:posOffset>
            </wp:positionH>
            <wp:positionV relativeFrom="paragraph">
              <wp:posOffset>53340</wp:posOffset>
            </wp:positionV>
            <wp:extent cx="1735455" cy="1156335"/>
            <wp:effectExtent l="0" t="0" r="0" b="571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35455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1667">
        <w:rPr>
          <w:rFonts w:ascii="Times New Roman" w:hAnsi="Times New Roman" w:cs="Times New Roman"/>
          <w:sz w:val="24"/>
          <w:szCs w:val="24"/>
        </w:rPr>
        <w:t xml:space="preserve">При посещении бассейнов, в период летнего отдыха в местах с естественными водоемами </w:t>
      </w:r>
      <w:r w:rsidR="00EC6EB1" w:rsidRPr="00421667">
        <w:rPr>
          <w:rFonts w:ascii="Times New Roman" w:hAnsi="Times New Roman" w:cs="Times New Roman"/>
          <w:sz w:val="24"/>
          <w:szCs w:val="24"/>
        </w:rPr>
        <w:t>не допускать случаев возможного</w:t>
      </w:r>
      <w:r w:rsidR="00A03035" w:rsidRPr="00421667">
        <w:rPr>
          <w:rFonts w:ascii="Times New Roman" w:hAnsi="Times New Roman" w:cs="Times New Roman"/>
          <w:sz w:val="24"/>
          <w:szCs w:val="24"/>
        </w:rPr>
        <w:t xml:space="preserve"> заглатывать воду</w:t>
      </w:r>
      <w:r w:rsidR="00EC6EB1" w:rsidRPr="00421667">
        <w:rPr>
          <w:rFonts w:ascii="Times New Roman" w:hAnsi="Times New Roman" w:cs="Times New Roman"/>
          <w:sz w:val="24"/>
          <w:szCs w:val="24"/>
        </w:rPr>
        <w:t xml:space="preserve"> из них</w:t>
      </w:r>
    </w:p>
    <w:p w14:paraId="18183282" w14:textId="4CDBBC4E" w:rsidR="00A03035" w:rsidRPr="00421667" w:rsidRDefault="00A03035" w:rsidP="000222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ABCEF9" w14:textId="2AE4233F" w:rsidR="00A03035" w:rsidRPr="00421667" w:rsidRDefault="00A03035" w:rsidP="000222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1460E8" w14:textId="36DDA87C" w:rsidR="00A03035" w:rsidRPr="00421667" w:rsidRDefault="00A03035" w:rsidP="000222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B77F35" w14:textId="64E67CEB" w:rsidR="00A03035" w:rsidRPr="00421667" w:rsidRDefault="00A03035" w:rsidP="000222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BCF645" w14:textId="24D3E277" w:rsidR="00A03035" w:rsidRPr="00421667" w:rsidRDefault="00A03035" w:rsidP="000222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F50B253" wp14:editId="308F092F">
            <wp:simplePos x="0" y="0"/>
            <wp:positionH relativeFrom="column">
              <wp:posOffset>-30480</wp:posOffset>
            </wp:positionH>
            <wp:positionV relativeFrom="paragraph">
              <wp:posOffset>177800</wp:posOffset>
            </wp:positionV>
            <wp:extent cx="1695450" cy="11303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954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70A98" w14:textId="378D8846" w:rsidR="00EC6EB1" w:rsidRPr="00421667" w:rsidRDefault="004D7B69" w:rsidP="00EC6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667">
        <w:rPr>
          <w:rFonts w:ascii="Times New Roman" w:hAnsi="Times New Roman" w:cs="Times New Roman"/>
          <w:sz w:val="24"/>
          <w:szCs w:val="24"/>
        </w:rPr>
        <w:t xml:space="preserve">На сегодняшний день вакцинация </w:t>
      </w:r>
      <w:r w:rsidR="00EC6EB1" w:rsidRPr="00421667">
        <w:rPr>
          <w:rFonts w:ascii="Times New Roman" w:hAnsi="Times New Roman" w:cs="Times New Roman"/>
          <w:sz w:val="24"/>
          <w:szCs w:val="24"/>
        </w:rPr>
        <w:t xml:space="preserve">по эпидемическим показаниям является </w:t>
      </w:r>
      <w:r w:rsidR="00EC6EB1" w:rsidRPr="00421667">
        <w:rPr>
          <w:rFonts w:ascii="Times New Roman" w:hAnsi="Times New Roman" w:cs="Times New Roman"/>
          <w:sz w:val="24"/>
          <w:szCs w:val="24"/>
        </w:rPr>
        <w:t xml:space="preserve">  </w:t>
      </w:r>
      <w:r w:rsidR="00EC6EB1" w:rsidRPr="00421667">
        <w:rPr>
          <w:rFonts w:ascii="Times New Roman" w:hAnsi="Times New Roman" w:cs="Times New Roman"/>
          <w:sz w:val="24"/>
          <w:szCs w:val="24"/>
        </w:rPr>
        <w:t>основным</w:t>
      </w:r>
      <w:r w:rsidR="00EC6EB1" w:rsidRPr="00421667">
        <w:rPr>
          <w:rFonts w:ascii="Times New Roman" w:hAnsi="Times New Roman" w:cs="Times New Roman"/>
          <w:sz w:val="24"/>
          <w:szCs w:val="24"/>
        </w:rPr>
        <w:t xml:space="preserve"> профилактическим мероприятием, </w:t>
      </w:r>
      <w:r w:rsidR="00EC6EB1" w:rsidRPr="00421667">
        <w:rPr>
          <w:rFonts w:ascii="Times New Roman" w:hAnsi="Times New Roman" w:cs="Times New Roman"/>
          <w:sz w:val="24"/>
          <w:szCs w:val="24"/>
        </w:rPr>
        <w:t xml:space="preserve">направленным на локализацию и ликвидацию очага </w:t>
      </w:r>
      <w:r w:rsidR="00EC6EB1" w:rsidRPr="00421667">
        <w:rPr>
          <w:rFonts w:ascii="Times New Roman" w:hAnsi="Times New Roman" w:cs="Times New Roman"/>
          <w:sz w:val="24"/>
          <w:szCs w:val="24"/>
        </w:rPr>
        <w:t xml:space="preserve">вирусного </w:t>
      </w:r>
      <w:r w:rsidR="00EC6EB1" w:rsidRPr="00421667">
        <w:rPr>
          <w:rFonts w:ascii="Times New Roman" w:hAnsi="Times New Roman" w:cs="Times New Roman"/>
          <w:sz w:val="24"/>
          <w:szCs w:val="24"/>
        </w:rPr>
        <w:t>гепатита A.</w:t>
      </w:r>
    </w:p>
    <w:p w14:paraId="073063EA" w14:textId="3C7C494F" w:rsidR="00EC6EB1" w:rsidRPr="00421667" w:rsidRDefault="00EC6EB1" w:rsidP="00EC6EB1">
      <w:pPr>
        <w:autoSpaceDE w:val="0"/>
        <w:autoSpaceDN w:val="0"/>
        <w:adjustRightInd w:val="0"/>
        <w:spacing w:after="0" w:line="240" w:lineRule="auto"/>
      </w:pPr>
      <w:r w:rsidRPr="00421667">
        <w:rPr>
          <w:rFonts w:ascii="Arial???????" w:hAnsi="Arial???????" w:cs="Arial???????"/>
        </w:rPr>
        <w:t xml:space="preserve"> </w:t>
      </w:r>
    </w:p>
    <w:p w14:paraId="04D8ACAB" w14:textId="77777777" w:rsidR="002F60D6" w:rsidRPr="00421667" w:rsidRDefault="002F60D6" w:rsidP="00A91E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A7E35" w14:textId="77777777" w:rsidR="002F60D6" w:rsidRPr="00421667" w:rsidRDefault="002F60D6" w:rsidP="00A91E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4E06E" w14:textId="77777777" w:rsidR="002F60D6" w:rsidRPr="00421667" w:rsidRDefault="002F60D6" w:rsidP="00A91E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1A7E5" w14:textId="77777777" w:rsidR="00421667" w:rsidRPr="00421667" w:rsidRDefault="00421667" w:rsidP="00A91E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BE13A" w14:textId="7BF88E37" w:rsidR="006E0402" w:rsidRPr="00FB61EB" w:rsidRDefault="006E0402" w:rsidP="002F6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EB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421667" w:rsidRPr="00FB61EB">
        <w:rPr>
          <w:rFonts w:ascii="Times New Roman" w:hAnsi="Times New Roman" w:cs="Times New Roman"/>
          <w:b/>
          <w:bCs/>
          <w:sz w:val="24"/>
          <w:szCs w:val="24"/>
        </w:rPr>
        <w:t>удьте внимательны к здоровью</w:t>
      </w:r>
      <w:r w:rsidR="00A91EB3" w:rsidRPr="00FB61EB">
        <w:rPr>
          <w:rFonts w:ascii="Times New Roman" w:hAnsi="Times New Roman" w:cs="Times New Roman"/>
          <w:b/>
          <w:bCs/>
          <w:sz w:val="24"/>
          <w:szCs w:val="24"/>
        </w:rPr>
        <w:t xml:space="preserve"> детей!</w:t>
      </w:r>
      <w:r w:rsidR="00A91EB3" w:rsidRPr="00FB6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934D9" w14:textId="5FC97A2B" w:rsidR="006E0402" w:rsidRPr="00FB61EB" w:rsidRDefault="00A91EB3" w:rsidP="002F60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EB">
        <w:rPr>
          <w:rFonts w:ascii="Times New Roman" w:hAnsi="Times New Roman" w:cs="Times New Roman"/>
          <w:b/>
          <w:bCs/>
          <w:sz w:val="24"/>
          <w:szCs w:val="24"/>
        </w:rPr>
        <w:t>При появлении первых признаков болезни</w:t>
      </w:r>
      <w:r w:rsidR="006E0402" w:rsidRPr="00FB61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B6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0402" w:rsidRPr="00FB61EB">
        <w:rPr>
          <w:rFonts w:ascii="Times New Roman" w:hAnsi="Times New Roman" w:cs="Times New Roman"/>
          <w:b/>
          <w:bCs/>
          <w:sz w:val="24"/>
          <w:szCs w:val="24"/>
        </w:rPr>
        <w:t xml:space="preserve">родителям - следует оставить ребенка дома и обратиться за медицинской помощью; работникам образовательной организации </w:t>
      </w:r>
      <w:r w:rsidR="00E449B2" w:rsidRPr="00FB61E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E0402" w:rsidRPr="00FB6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49B2" w:rsidRPr="00FB61EB">
        <w:rPr>
          <w:rFonts w:ascii="Times New Roman" w:hAnsi="Times New Roman" w:cs="Times New Roman"/>
          <w:b/>
          <w:bCs/>
          <w:sz w:val="24"/>
          <w:szCs w:val="24"/>
        </w:rPr>
        <w:t>незамедлительно</w:t>
      </w:r>
      <w:r w:rsidR="00421667" w:rsidRPr="00FB61E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449B2" w:rsidRPr="00FB61EB">
        <w:rPr>
          <w:rFonts w:ascii="Times New Roman" w:hAnsi="Times New Roman" w:cs="Times New Roman"/>
          <w:b/>
          <w:bCs/>
          <w:sz w:val="24"/>
          <w:szCs w:val="24"/>
        </w:rPr>
        <w:t xml:space="preserve"> временно</w:t>
      </w:r>
      <w:r w:rsidR="00421667" w:rsidRPr="00FB61E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449B2" w:rsidRPr="00FB61EB">
        <w:rPr>
          <w:rFonts w:ascii="Times New Roman" w:hAnsi="Times New Roman" w:cs="Times New Roman"/>
          <w:b/>
          <w:bCs/>
          <w:sz w:val="24"/>
          <w:szCs w:val="24"/>
        </w:rPr>
        <w:t xml:space="preserve"> изолировать ребенка для исключения контакта со здоровыми детьми до прихода родителей (лиц их замещающих) и/или госпитализации по медицинским показаниям.</w:t>
      </w:r>
    </w:p>
    <w:p w14:paraId="7FED2B8C" w14:textId="561F9096" w:rsidR="001D4444" w:rsidRPr="00FB61EB" w:rsidRDefault="00421667" w:rsidP="002F60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EB">
        <w:rPr>
          <w:rFonts w:ascii="Times New Roman" w:hAnsi="Times New Roman" w:cs="Times New Roman"/>
          <w:b/>
          <w:bCs/>
          <w:sz w:val="24"/>
          <w:szCs w:val="24"/>
        </w:rPr>
        <w:t xml:space="preserve"> Нахождение </w:t>
      </w:r>
      <w:r w:rsidR="00A91EB3" w:rsidRPr="00FB61E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0800D0" w:rsidRPr="00FB61EB">
        <w:rPr>
          <w:rFonts w:ascii="Times New Roman" w:hAnsi="Times New Roman" w:cs="Times New Roman"/>
          <w:b/>
          <w:bCs/>
          <w:sz w:val="24"/>
          <w:szCs w:val="24"/>
        </w:rPr>
        <w:t>детском коллективе</w:t>
      </w:r>
      <w:r w:rsidR="00A91EB3" w:rsidRPr="00FB61EB">
        <w:rPr>
          <w:rFonts w:ascii="Times New Roman" w:hAnsi="Times New Roman" w:cs="Times New Roman"/>
          <w:b/>
          <w:bCs/>
          <w:sz w:val="24"/>
          <w:szCs w:val="24"/>
        </w:rPr>
        <w:t xml:space="preserve"> больного ребенка создает опасность </w:t>
      </w:r>
      <w:r w:rsidRPr="00FB61EB">
        <w:rPr>
          <w:rFonts w:ascii="Times New Roman" w:hAnsi="Times New Roman" w:cs="Times New Roman"/>
          <w:b/>
          <w:bCs/>
          <w:sz w:val="24"/>
          <w:szCs w:val="24"/>
        </w:rPr>
        <w:t>для возможного заражения всех контактных с ним детей</w:t>
      </w:r>
      <w:r w:rsidR="00A91EB3" w:rsidRPr="00FB61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4444" w:rsidRPr="00FB6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06F077" w14:textId="7C757203" w:rsidR="008203FE" w:rsidRDefault="00421667" w:rsidP="00FB61EB">
      <w:pPr>
        <w:spacing w:after="0" w:line="240" w:lineRule="auto"/>
        <w:ind w:firstLine="708"/>
        <w:jc w:val="both"/>
        <w:rPr>
          <w:rFonts w:ascii="Arial???????" w:hAnsi="Arial???????" w:cs="Arial???????"/>
        </w:rPr>
      </w:pPr>
      <w:r w:rsidRPr="00FB6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444" w:rsidRPr="00FB61EB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E449B2" w:rsidRPr="00FB61EB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комплексной работы </w:t>
      </w:r>
      <w:r w:rsidR="001D4444" w:rsidRPr="00FB61EB">
        <w:rPr>
          <w:rFonts w:ascii="Times New Roman" w:hAnsi="Times New Roman" w:cs="Times New Roman"/>
          <w:b/>
          <w:bCs/>
          <w:sz w:val="24"/>
          <w:szCs w:val="24"/>
        </w:rPr>
        <w:t xml:space="preserve">родителей </w:t>
      </w:r>
      <w:r w:rsidR="00E449B2" w:rsidRPr="00FB61EB">
        <w:rPr>
          <w:rFonts w:ascii="Times New Roman" w:hAnsi="Times New Roman" w:cs="Times New Roman"/>
          <w:b/>
          <w:bCs/>
          <w:sz w:val="24"/>
          <w:szCs w:val="24"/>
        </w:rPr>
        <w:t xml:space="preserve">и работников образовательных организаций </w:t>
      </w:r>
      <w:r w:rsidR="001D4444" w:rsidRPr="00FB61EB">
        <w:rPr>
          <w:rFonts w:ascii="Times New Roman" w:hAnsi="Times New Roman" w:cs="Times New Roman"/>
          <w:b/>
          <w:bCs/>
          <w:sz w:val="24"/>
          <w:szCs w:val="24"/>
        </w:rPr>
        <w:t xml:space="preserve">в вопросах профилактики вирусного гепатита </w:t>
      </w:r>
      <w:r w:rsidR="00E449B2" w:rsidRPr="00FB61EB">
        <w:rPr>
          <w:rFonts w:ascii="Times New Roman" w:hAnsi="Times New Roman" w:cs="Times New Roman"/>
          <w:b/>
          <w:bCs/>
          <w:sz w:val="24"/>
          <w:szCs w:val="24"/>
        </w:rPr>
        <w:t>А зависит</w:t>
      </w:r>
      <w:r w:rsidR="001D4444" w:rsidRPr="00FB61EB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состояние здоровь</w:t>
      </w:r>
      <w:r w:rsidR="00AC3BB0" w:rsidRPr="00FB61EB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D4444" w:rsidRPr="00FB61EB">
        <w:rPr>
          <w:rFonts w:ascii="Times New Roman" w:hAnsi="Times New Roman" w:cs="Times New Roman"/>
          <w:b/>
          <w:bCs/>
          <w:sz w:val="24"/>
          <w:szCs w:val="24"/>
        </w:rPr>
        <w:t xml:space="preserve"> каждого ребенка и эпидемиологическое благополучие в ор</w:t>
      </w:r>
      <w:r w:rsidRPr="00FB61EB">
        <w:rPr>
          <w:rFonts w:ascii="Times New Roman" w:hAnsi="Times New Roman" w:cs="Times New Roman"/>
          <w:b/>
          <w:bCs/>
          <w:sz w:val="24"/>
          <w:szCs w:val="24"/>
        </w:rPr>
        <w:t>ганизованном коллективе</w:t>
      </w:r>
      <w:r w:rsidR="001D4444" w:rsidRPr="00FB61EB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sectPr w:rsidR="008203FE" w:rsidSect="00421667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E2174"/>
    <w:multiLevelType w:val="hybridMultilevel"/>
    <w:tmpl w:val="2F8C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6076B"/>
    <w:multiLevelType w:val="hybridMultilevel"/>
    <w:tmpl w:val="71207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250131B"/>
    <w:multiLevelType w:val="hybridMultilevel"/>
    <w:tmpl w:val="B9F6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2E"/>
    <w:rsid w:val="00022272"/>
    <w:rsid w:val="000414CF"/>
    <w:rsid w:val="000800D0"/>
    <w:rsid w:val="000D54A3"/>
    <w:rsid w:val="000E164F"/>
    <w:rsid w:val="000E4C2E"/>
    <w:rsid w:val="000F374E"/>
    <w:rsid w:val="0013170B"/>
    <w:rsid w:val="001840E0"/>
    <w:rsid w:val="001D4444"/>
    <w:rsid w:val="002111ED"/>
    <w:rsid w:val="002F60D6"/>
    <w:rsid w:val="00312677"/>
    <w:rsid w:val="00347493"/>
    <w:rsid w:val="003D50B4"/>
    <w:rsid w:val="00421667"/>
    <w:rsid w:val="00456CD2"/>
    <w:rsid w:val="00495333"/>
    <w:rsid w:val="004D7B69"/>
    <w:rsid w:val="005D08AD"/>
    <w:rsid w:val="006413E5"/>
    <w:rsid w:val="006C1A5B"/>
    <w:rsid w:val="006D746A"/>
    <w:rsid w:val="006E0402"/>
    <w:rsid w:val="00717A25"/>
    <w:rsid w:val="007345F1"/>
    <w:rsid w:val="00786008"/>
    <w:rsid w:val="008203FE"/>
    <w:rsid w:val="00A03035"/>
    <w:rsid w:val="00A91EB3"/>
    <w:rsid w:val="00A97E91"/>
    <w:rsid w:val="00AC3BB0"/>
    <w:rsid w:val="00B63EDC"/>
    <w:rsid w:val="00B709C9"/>
    <w:rsid w:val="00BE1E8A"/>
    <w:rsid w:val="00BE54A1"/>
    <w:rsid w:val="00C161F4"/>
    <w:rsid w:val="00C42CA0"/>
    <w:rsid w:val="00CA6929"/>
    <w:rsid w:val="00CD6921"/>
    <w:rsid w:val="00D07B63"/>
    <w:rsid w:val="00E449B2"/>
    <w:rsid w:val="00EC6EB1"/>
    <w:rsid w:val="00F51027"/>
    <w:rsid w:val="00FA60CF"/>
    <w:rsid w:val="00FB3459"/>
    <w:rsid w:val="00FB61EB"/>
    <w:rsid w:val="00FC29E1"/>
    <w:rsid w:val="00F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4FE7"/>
  <w15:chartTrackingRefBased/>
  <w15:docId w15:val="{948CCFF7-1C4E-44C1-8381-241C7D47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FA21A-49D8-4063-8C2E-DADBD115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GIGDETi</cp:lastModifiedBy>
  <cp:revision>7</cp:revision>
  <dcterms:created xsi:type="dcterms:W3CDTF">2023-11-14T06:39:00Z</dcterms:created>
  <dcterms:modified xsi:type="dcterms:W3CDTF">2023-11-14T10:59:00Z</dcterms:modified>
</cp:coreProperties>
</file>