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33" w:rsidRPr="00342333" w:rsidRDefault="00342333" w:rsidP="003423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ОПРОСНИК АСВ</w:t>
      </w:r>
      <w:r w:rsidRPr="003423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для родителей детей в возрасте от 11 до 21 года</w:t>
      </w:r>
    </w:p>
    <w:p w:rsidR="00342333" w:rsidRDefault="00342333" w:rsidP="0034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Уважаемый родитель! Предлагаемый Вам опросник содержит утверждения о воспитании детей. Утверждения пронумерованы. </w:t>
      </w:r>
    </w:p>
    <w:p w:rsidR="00342333" w:rsidRDefault="00342333" w:rsidP="0034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же номера есть в "Бланке для ответов".</w:t>
      </w: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Читайте по очереди утверждения опросника. Если Вы в общем согласны с ними, то на "Бланке для ответов" обведите кружком номер утверждения. Если Вы в общем не согласны – зачеркните этот же номер в бланке. Если очень трудно выбрать, то поставьте на номере вопросительный знак. </w:t>
      </w:r>
    </w:p>
    <w:p w:rsidR="00342333" w:rsidRPr="00342333" w:rsidRDefault="00342333" w:rsidP="0034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Старайтесь, чтобы таких ответов было не больше 5.</w:t>
      </w: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опроснике нет "неправильных" или "правильных" утверждений. Отвечайте так, как Вы сами думаете. Этим Вы поможете психологу в работе с Вами.</w:t>
      </w: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утверждения, номера которых выделены в опроснике курсивом, отцы могут не отвечать.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Все, что я делаю, я делаю ради моего сына (дочери).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часто не хватает времени позаниматься с сыном (дочерью) чем-нибудь интересным – куда-нибудь пойти вместе, поговорить подольше о чем-нибудь интересном.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приходится разрешать моему ребенку такие вещи, которых не разрешают многие другие родители.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люблю, когда сын (дочь) приходит ко мне с вопросами. Лучше, чтобы догадался сам (сама).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ребенок имеет больше обязанностей, чем большинство его товарищей.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Моего сына (дочь) очень трудно заставить что-нибудь сделать по дому.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лучше, если дети не думают о том, правильны ли взгляды их родителей.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возвращается вечером тогда, когда хочет.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хочешь, чтобы твой сын (дочь) стал человеком, не оставляй безнаказанным ни одного его (ее) плохого поступка.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только возможно, стараюсь не наказывать сына (дочь).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я в хорошем настроении, нередко прощаю своему сыну (дочери) то, за что в другое время наказал бы.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люблю своего сына (дочь) больше, чем люблю (любила) супруга.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Младшие дети мне нравятся больше, чем старшие.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мой сын (дочь) подолгу упрямится или злится, у меня бывает чувство, что я поступил(а) по отношению к нему (ней) неправильно.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нас долго не было ребенка, хотя мы его очень ждали.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Общение с детьми в общем-то утомительное депо.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моего сына есть некоторые качества, которые выводят меня из себя.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моего сына (дочери) шло бы гораздо лучше, если бы мой муж не мешал бы мне.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мужчин легкомысленнее, чем женщины.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женщин легкомысленнее, чем мужчины.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для меня самое главное в жизни.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бывает, что я не знаю, что делает в данный момент мой сын (дочь).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Стараюсь купить своему сыну (дочери) такую одежду, какую он сам(а) хочет, даже если она дорогая.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непонятлив(а). Легче самому два раза сделать, чем один раз объяснить ему (ей).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Моему сыну (дочери) нередко приходится (или приходилось раньше) присматривать за младшим братом (сестрой).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бывает так: напоминаю, напоминаю сыну (дочери) сделать что-нибудь, а потом плюну и сделаю сам(а).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ни в коем случае не должны допускать, чтобы дети подмечали их слабости и недостатки.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сам(а) решает, с кем ему (ей) играть.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должны не только любить своих родителей, но и бояться их.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очень редко ругаю сына (дочь).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нашей строгости к сыну (дочери) бывают большие колебания. Иногда мы очень строги, а иногда все разрешаем.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с сыном понимаем друг друга лучше, чем мы с мужем.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 огорчает, что мой сын (дочь) слишком быстро становится взрослым.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упрямится, потому что плохо себя чувствует, лучше всего сделать так, как он хочет.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ребенок рос слабым и болезненным.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бы у меня не было детей, я бы добился (добилась) в жизни гораздо большего.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моего сына (дочери) есть слабости, которые не исправляются, хотя я упорно с ними борюсь.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Нередко бывает, </w:t>
      </w:r>
      <w:proofErr w:type="gramStart"/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proofErr w:type="gramEnd"/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я наказываю моего сына (дочь), мой муж (жена) тут же начинает упрекать меня в излишней строгости и утешать его.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Мужчины более склонны к супружеской измене, чем женщины.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Женщины более склонны к супружеской измене, чем мужчины.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Заботы о сыне (дочери) занимают большую часть моего времени.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много раз пришлось пропустить родительское собрание.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Стараюсь купить ему (ей) все то, что он (она) хочет, даже если это стоит дорого.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подольше побыть в обществе моего сына (дочери), можно сильно устать.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много раз приходилось поручать моему сыну (дочери) важные и трудные дела.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моего сына (дочь) нельзя положиться в серьезном деле.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Главное, чему родители могут научить своих детей – это слушаться.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сам решает, курить ему или нет.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строже родители к ребенку, тем лучше для него.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характеру я – мягкий человек.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моему сыну (дочери) что-то от меня нужно, он(а) старается выбрать момент, когда я в хорошем настроении.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я думаю о том, что когда-нибудь мой сын (дочь) вырастет и я буду ему (ей) не нужна, у меня портится настроение.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старше дети, тем труднее иметь с ними дело.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Чаще всего упрямство ребенка бывает вызвано тем, что родители не умеют к нему подойти.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постоянно переживаю за здоровье сына (дочери).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бы у меня не было детей, мое здоровье было бы гораздо лучше.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очень важные недостатки моего сына (дочери) упорно не исчезают, несмотря на все меры.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недолюбливает моего мужа (жену).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Мужчина хуже умеет понимать чувства другого человека, чем женщина.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Женщина хуже умеет понять чувства другого человека, чем мужчина.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 моего сына (дочери) мне от многого в жизни пришлось отказаться.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Бывало, что я не узнавал о замечании или двойке в дневнике потому, что не посмотрел(а) дневник.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трачу на моего сына (дочь) значительно больше денег, чем на себя.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люблю, когда сын (дочь) что-то просит. Сам(а) лучше знаю, чего ему (ей) больше надо.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моего сына (дочери) более трудное детство, чем у большинства его (ее) товарищей.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мой сын (дочь) делает только то, что ему (ей), хочется, а не то, что надо.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должны уважать родителей больше, чем всех других людей.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сам решает, на что ему тратить свои деньги.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строже отношусь к своему сыну (дочери), чем другие родители к своим.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наказаний мало проку.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нашей семьи неодинаково строги с сыном (дочерью). Одни балуют, другие, наоборот, – очень строги.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Мне бы хотелось, чтобы мой сын (дочь) не любил никого, кроме меня.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мой сын (дочь) был маленький, он(а) мне нравился больше, чем теперь.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я не знаю, как правильно поступить с моим сыном (дочерью).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плохим здоровьем сына (дочери) нам приходилось в детстве многое позволять ему.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детей — тяжелый и неблагодарный труд. Им отдаешь все, а взамен не получаешь ничего.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моим сыном (дочерью) мало помогает доброе слово. Единственное, что на него действует – это постоянные строгие наказания.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муж (жена) старается настроить сына (дочь) против меня.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Мужчины чаще, чем женщины, действуют безрассудно, не обдумав последствий.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Женщины чаще, чем мужчины, действуют безрассудно, не обдумав последствий.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все время думаю о моем сыне (дочери), о его делах, здоровье и т.д.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мне приходится (или приходилось) подписываться в дневнике за несколько недель сразу.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умеет добиться от меня того, чего он хочет.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больше нравятся тихие и спокойные дети.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много помогает мне (дома, на работе).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моего сына (дочери) мало обязанностей по дому.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если дети уверены, что родители неправы, они должны делать так, как говорят родители.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Выходя из дома, мой сын (дочь) редко говорит, куда он идет.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 случаи, когда лучшее наказание – ремень.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недостатки в поведении моего сына (дочери) прошли сами собой с возрастом.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наш сын (дочь) что-то натворит, мы боремся за него (нее). Если все тихо, мы опять оставляем его (ее) в покое.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Если бы мой сын не был бы моим сыном, а я была бы </w:t>
      </w:r>
      <w:proofErr w:type="spellStart"/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помоложе</w:t>
      </w:r>
      <w:proofErr w:type="spellEnd"/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то я наверняка в него влюбилась.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интереснее говорить с маленькими детьми, чем с большими.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недостатках моего сына (дочери) виноват(а) я сам(а), потому что не умел(а) его (ее) воспитывать.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благодаря нашим огромным усилиям сын (дочь) остался жив.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завидую тем, кто живет без детей.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предоставить моему сыну (дочери) свободу, он(а) немедленно использует это во вред себе или окружающим.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бывает, что если я говорю сыну (дочери) одно, то муж (жена) специально говорит наоборот.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Мужчины чаще, чем женщины, думают только о себе.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Женщины чаще, чем мужчины, думают только о себе.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трачу на сына (дочь) больше сил и времени, чем на себя.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довольно мало знаю о делах сына (дочери).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моего сына (дочери) — для меня закон.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мой сын был маленьким, он очень любил спать со мной.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моего сына (дочери) плохой желудок.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нужны ребенку лишь пока он не вырос. Потом он все реже вспоминает о них.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 сына (дочери) я пошел (пошла) бы на любую жертву.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Моему сыну (дочери) нужно уделять значительно больше времени, чем я могу.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умеет быть таким милым, что я ему (ей) все прощаю.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Мне бы хотелось, чтобы сын женился попозже, после 30 лет.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и ноги моего сына (дочери) часто бывают очень холодными.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детей – маленькие эгоисты. Они совсем не думают о здоровье и чувствах своих родителей.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не отдавать моему сыну (дочери) все время и силы, то все может плохо кончиться.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все благополучно, я меньше всего интересуюсь делами сына (дочери).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очень трудно сказать своему ребенку "Нет".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 огорчает, что мой сын (дочь) все менее нуждается во мне.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моего сына (дочери) хуже, чем у большинства его сверстников.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Многие дети испытывают слишком мало благодарности по отношению к родителям.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не может обходиться без моей постоянной помощи.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Большую часть своего свободного времени сын (дочь) проводит вне дома.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моего сына (дочери) очень много времени на развлечения.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Кроме моего сына мне больше никто на свете не нужен.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моего сына (дочери) прерывистый и беспокойный сон.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Нередко думаю, что слишком рано женился (вышла замуж).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Все, чему научился мой ребенок к настоящему моменту (в учебе, работе или другом), он добился только благодаря моей постоянной помощи.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Делами сына (дочери) в основном занимается мой муж (жена).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Кончив уроки (или придя домой с работы), мой сын (дочь) занимается тем, что ему нравится.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Когда я вижу или представляю сына с девушкой, у меня портится настроение.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сын (дочь) часто болеет.</w:t>
      </w:r>
    </w:p>
    <w:p w:rsidR="00342333" w:rsidRPr="00342333" w:rsidRDefault="00342333" w:rsidP="003423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не помогает, а осложняет мою жизнь.</w:t>
      </w:r>
    </w:p>
    <w:p w:rsidR="00342333" w:rsidRPr="00342333" w:rsidRDefault="00342333" w:rsidP="003423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Бланк ответов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357"/>
        <w:gridCol w:w="1356"/>
        <w:gridCol w:w="1356"/>
        <w:gridCol w:w="1356"/>
        <w:gridCol w:w="2010"/>
        <w:gridCol w:w="3436"/>
      </w:tblGrid>
      <w:tr w:rsidR="00342333" w:rsidRPr="00342333" w:rsidTr="00342333">
        <w:tc>
          <w:tcPr>
            <w:tcW w:w="1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для ответов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 (*)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З–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РРЧ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ПДК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НРЧ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ПНК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ПЖК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ПМК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       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       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У+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РРЧ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333" w:rsidRPr="00342333" w:rsidTr="0034233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НРЧ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333" w:rsidRPr="00342333" w:rsidRDefault="00342333" w:rsidP="00342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233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2333" w:rsidRPr="00342333" w:rsidRDefault="00342333" w:rsidP="0034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Ф.И.О. _____________________________________________________________________</w:t>
      </w: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Фамилия и имя сына (дочери)____________________________</w:t>
      </w:r>
    </w:p>
    <w:p w:rsidR="00342333" w:rsidRPr="00342333" w:rsidRDefault="00342333" w:rsidP="003423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ему (ей) лет__________________________________________________</w:t>
      </w: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заполнял (отец, мать, другой воспитатель)_____________________________</w:t>
      </w:r>
      <w:r w:rsidRPr="003423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* – эта часть бланка испытуемым не показывается</w:t>
      </w:r>
    </w:p>
    <w:p w:rsidR="00342333" w:rsidRDefault="00342333"/>
    <w:p w:rsidR="00342333" w:rsidRDefault="00342333"/>
    <w:p w:rsidR="00342333" w:rsidRDefault="00342333">
      <w:pPr>
        <w:rPr>
          <w:rFonts w:ascii="Times New Roman" w:hAnsi="Times New Roman" w:cs="Times New Roman"/>
          <w:b/>
          <w:sz w:val="28"/>
          <w:szCs w:val="28"/>
        </w:rPr>
      </w:pPr>
      <w:r w:rsidRPr="00342333">
        <w:rPr>
          <w:rFonts w:ascii="Times New Roman" w:hAnsi="Times New Roman" w:cs="Times New Roman"/>
          <w:b/>
          <w:sz w:val="28"/>
          <w:szCs w:val="28"/>
        </w:rPr>
        <w:t>Ссылка на тест в онлайн-формате.</w:t>
      </w:r>
    </w:p>
    <w:p w:rsidR="00342333" w:rsidRDefault="00480B5F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42333" w:rsidRPr="00DE3B8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https://forms.yandex.ru/u/6550fa9ec09c0262cc18f5d7/</w:t>
        </w:r>
      </w:hyperlink>
    </w:p>
    <w:p w:rsidR="00342333" w:rsidRDefault="00342333">
      <w:pPr>
        <w:rPr>
          <w:rFonts w:ascii="Times New Roman" w:hAnsi="Times New Roman" w:cs="Times New Roman"/>
          <w:b/>
          <w:sz w:val="28"/>
          <w:szCs w:val="28"/>
        </w:rPr>
      </w:pPr>
    </w:p>
    <w:p w:rsidR="00766FBB" w:rsidRDefault="00766FBB">
      <w:pPr>
        <w:rPr>
          <w:rFonts w:ascii="Times New Roman" w:hAnsi="Times New Roman" w:cs="Times New Roman"/>
          <w:b/>
          <w:sz w:val="28"/>
          <w:szCs w:val="28"/>
        </w:rPr>
      </w:pPr>
    </w:p>
    <w:p w:rsidR="00766FBB" w:rsidRPr="00920BFE" w:rsidRDefault="00766FBB" w:rsidP="00766F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2E7">
        <w:rPr>
          <w:rFonts w:ascii="Times New Roman" w:hAnsi="Times New Roman"/>
          <w:b/>
          <w:sz w:val="28"/>
          <w:szCs w:val="28"/>
        </w:rPr>
        <w:t>Анкета</w:t>
      </w:r>
      <w:r>
        <w:rPr>
          <w:rFonts w:ascii="Times New Roman" w:hAnsi="Times New Roman"/>
          <w:b/>
          <w:sz w:val="28"/>
          <w:szCs w:val="28"/>
        </w:rPr>
        <w:t xml:space="preserve"> «Стиль воспитания в семье»</w:t>
      </w:r>
    </w:p>
    <w:p w:rsidR="00766FBB" w:rsidRDefault="00766FBB" w:rsidP="00766FB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FBB" w:rsidRPr="00C90416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C90416">
        <w:rPr>
          <w:rFonts w:ascii="Times New Roman" w:hAnsi="Times New Roman"/>
          <w:sz w:val="28"/>
          <w:szCs w:val="28"/>
        </w:rPr>
        <w:t>Часто ли ваш ребенок заставляет переживать вас из-за своего плохого поведения?</w:t>
      </w:r>
    </w:p>
    <w:p w:rsidR="00766FBB" w:rsidRPr="00C90416" w:rsidRDefault="00766FBB" w:rsidP="00766F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416">
        <w:rPr>
          <w:rFonts w:ascii="Times New Roman" w:hAnsi="Times New Roman"/>
          <w:sz w:val="28"/>
          <w:szCs w:val="28"/>
        </w:rPr>
        <w:t>А. Да, часто.</w:t>
      </w:r>
    </w:p>
    <w:p w:rsidR="00766FBB" w:rsidRPr="00C90416" w:rsidRDefault="00766FBB" w:rsidP="00766FB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416">
        <w:rPr>
          <w:rFonts w:ascii="Times New Roman" w:hAnsi="Times New Roman"/>
          <w:sz w:val="28"/>
          <w:szCs w:val="28"/>
        </w:rPr>
        <w:t>Б. Изредка.</w:t>
      </w:r>
    </w:p>
    <w:p w:rsidR="00766FBB" w:rsidRDefault="00766FBB" w:rsidP="00766FBB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Никогда.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Использует ли Ваш ребенок физическую силу, оскорбления во время ссор с другими детьми?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Да, часто.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Бывает, но в крайних ситуациях.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 знаю о таких ситуациях.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Ваш ребенок реагирует на замечания взрослых?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Никак не реагирует.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Старается исправить ситуацию.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Агрессивно.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Умеет ли Ваш ребенок сопереживать сказочным персонажам?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Да.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Б. Отчасти.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Нет.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 влиянием каких воспитательных мер Ваш ребенок изменяет свое поведение?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Угрозы физического наказания.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Беседы о плохом поведении.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Обещание подарков за хорошее поведение.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Какие методы воспитания из перечисленных ниже Вы считаете эффективными?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Физическое воспитание.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Воспитание на положительных примерах.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Лишение развлечений и подарков.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Выберите утверждения, с которыми вы согласны.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А. Ребенок никогда не должен забывать, что взрослые старше и умнее его.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Б. Насильственные методы воспитания усиливают нежелательное поведение ребенка, вызывая чувство протеста</w:t>
      </w:r>
    </w:p>
    <w:p w:rsidR="00766FBB" w:rsidRDefault="00766FBB" w:rsidP="00766FB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 Негативные реакции надо подавлять для его же пользы.</w:t>
      </w:r>
    </w:p>
    <w:p w:rsidR="00766FBB" w:rsidRDefault="00766FBB">
      <w:pPr>
        <w:rPr>
          <w:rFonts w:ascii="Times New Roman" w:hAnsi="Times New Roman" w:cs="Times New Roman"/>
          <w:b/>
          <w:sz w:val="28"/>
          <w:szCs w:val="28"/>
        </w:rPr>
      </w:pPr>
    </w:p>
    <w:p w:rsidR="00766FBB" w:rsidRDefault="00766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онлайн-тестирование</w:t>
      </w:r>
    </w:p>
    <w:p w:rsidR="00766FBB" w:rsidRDefault="00766FBB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144F7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https://forms.yandex.ru/u/65511d102530c2657a19e976/</w:t>
        </w:r>
      </w:hyperlink>
    </w:p>
    <w:p w:rsidR="00766FBB" w:rsidRPr="00342333" w:rsidRDefault="00766F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66FBB" w:rsidRPr="0034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602"/>
    <w:multiLevelType w:val="multilevel"/>
    <w:tmpl w:val="B62C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8E"/>
    <w:rsid w:val="00263C8E"/>
    <w:rsid w:val="00342333"/>
    <w:rsid w:val="00480B5F"/>
    <w:rsid w:val="00766FBB"/>
    <w:rsid w:val="009813ED"/>
    <w:rsid w:val="00A277E0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6195"/>
  <w15:chartTrackingRefBased/>
  <w15:docId w15:val="{F01F5375-0E4F-4CE0-9FA7-1BC8D91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342333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766F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511d102530c2657a19e976/" TargetMode="External"/><Relationship Id="rId5" Type="http://schemas.openxmlformats.org/officeDocument/2006/relationships/hyperlink" Target="https://forms.yandex.ru/u/6550fa9ec09c0262cc18f5d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2023-11-12T16:59:00Z</dcterms:created>
  <dcterms:modified xsi:type="dcterms:W3CDTF">2023-11-12T18:57:00Z</dcterms:modified>
</cp:coreProperties>
</file>